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70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"/>
        <w:gridCol w:w="715"/>
        <w:gridCol w:w="968"/>
        <w:gridCol w:w="1324"/>
        <w:gridCol w:w="3952"/>
        <w:gridCol w:w="672"/>
        <w:gridCol w:w="1072"/>
        <w:gridCol w:w="538"/>
        <w:gridCol w:w="509"/>
        <w:gridCol w:w="538"/>
        <w:gridCol w:w="969"/>
        <w:gridCol w:w="969"/>
        <w:gridCol w:w="716"/>
        <w:gridCol w:w="672"/>
      </w:tblGrid>
      <w:tr w:rsidR="00BE3A9F" w:rsidTr="00754BF6">
        <w:trPr>
          <w:trHeight w:val="1065"/>
        </w:trPr>
        <w:tc>
          <w:tcPr>
            <w:tcW w:w="14070" w:type="dxa"/>
            <w:gridSpan w:val="14"/>
            <w:tcBorders>
              <w:bottom w:val="single" w:sz="4" w:space="0" w:color="000000"/>
            </w:tcBorders>
            <w:vAlign w:val="center"/>
          </w:tcPr>
          <w:p w:rsidR="00BE3A9F" w:rsidRDefault="0027783A" w:rsidP="00E517A1">
            <w:pPr>
              <w:widowControl/>
              <w:jc w:val="center"/>
              <w:outlineLvl w:val="0"/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bookmarkStart w:id="0" w:name="_Toc13739"/>
            <w:bookmarkStart w:id="1" w:name="_GoBack"/>
            <w:r w:rsidRPr="00FE3B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湖南工商大学</w:t>
            </w:r>
            <w:bookmarkEnd w:id="1"/>
            <w:r w:rsidR="00BE3A9F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 </w:t>
            </w:r>
            <w:r w:rsidR="00BE3A9F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  <w:t>学院</w:t>
            </w:r>
            <w:r w:rsidR="00BE3A9F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>20</w:t>
            </w:r>
            <w:r w:rsidR="00BE3A9F">
              <w:rPr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 </w:t>
            </w:r>
            <w:r w:rsidR="00BE3A9F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  <w:t>届本科毕业论文（设计）情况统计表</w:t>
            </w:r>
            <w:bookmarkEnd w:id="0"/>
          </w:p>
        </w:tc>
      </w:tr>
      <w:tr w:rsidR="00BE3A9F" w:rsidTr="00754BF6">
        <w:trPr>
          <w:trHeight w:val="390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学生基本情况</w:t>
            </w:r>
          </w:p>
        </w:tc>
        <w:tc>
          <w:tcPr>
            <w:tcW w:w="3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题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目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选题性质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选题分类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论文</w:t>
            </w: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BE3A9F" w:rsidTr="00754BF6">
        <w:trPr>
          <w:trHeight w:val="390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3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论文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设计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理论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应用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成绩</w:t>
            </w:r>
          </w:p>
        </w:tc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3A9F" w:rsidTr="00754BF6">
        <w:trPr>
          <w:trHeight w:val="390"/>
        </w:trPr>
        <w:tc>
          <w:tcPr>
            <w:tcW w:w="456" w:type="dxa"/>
            <w:vAlign w:val="bottom"/>
          </w:tcPr>
          <w:p w:rsidR="00BE3A9F" w:rsidRDefault="00BE3A9F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13614" w:type="dxa"/>
            <w:gridSpan w:val="13"/>
            <w:vAlign w:val="bottom"/>
          </w:tcPr>
          <w:p w:rsidR="00BE3A9F" w:rsidRDefault="00BE3A9F" w:rsidP="00E517A1">
            <w:pPr>
              <w:widowControl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填表人：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审核人：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公章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                        </w:t>
            </w:r>
          </w:p>
          <w:p w:rsidR="00BE3A9F" w:rsidRDefault="00BE3A9F" w:rsidP="00E517A1">
            <w:pPr>
              <w:widowControl/>
              <w:ind w:firstLineChars="4150" w:firstLine="996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月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日</w:t>
            </w:r>
          </w:p>
        </w:tc>
      </w:tr>
    </w:tbl>
    <w:p w:rsidR="00532135" w:rsidRDefault="00532135"/>
    <w:sectPr w:rsidR="00532135" w:rsidSect="00754B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55" w:rsidRDefault="00E04E55" w:rsidP="00BE3A9F">
      <w:r>
        <w:separator/>
      </w:r>
    </w:p>
  </w:endnote>
  <w:endnote w:type="continuationSeparator" w:id="0">
    <w:p w:rsidR="00E04E55" w:rsidRDefault="00E04E55" w:rsidP="00BE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55" w:rsidRDefault="00E04E55" w:rsidP="00BE3A9F">
      <w:r>
        <w:separator/>
      </w:r>
    </w:p>
  </w:footnote>
  <w:footnote w:type="continuationSeparator" w:id="0">
    <w:p w:rsidR="00E04E55" w:rsidRDefault="00E04E55" w:rsidP="00BE3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37"/>
    <w:rsid w:val="0027783A"/>
    <w:rsid w:val="00281917"/>
    <w:rsid w:val="004B6D71"/>
    <w:rsid w:val="00532135"/>
    <w:rsid w:val="00700A87"/>
    <w:rsid w:val="00754BF6"/>
    <w:rsid w:val="00771C3F"/>
    <w:rsid w:val="008B76E6"/>
    <w:rsid w:val="00BE3A9F"/>
    <w:rsid w:val="00CC4837"/>
    <w:rsid w:val="00E04E55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70D62E-72AD-41B9-96BF-C9A28190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A9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2017-10-24T09:03:00Z</dcterms:created>
  <dcterms:modified xsi:type="dcterms:W3CDTF">2019-09-16T08:48:00Z</dcterms:modified>
</cp:coreProperties>
</file>